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14" w:type="dxa"/>
        <w:tblInd w:w="0" w:type="dxa"/>
        <w:tblLayout w:type="autofit"/>
        <w:tblCellMar>
          <w:top w:w="0" w:type="dxa"/>
          <w:left w:w="0" w:type="dxa"/>
          <w:bottom w:w="0" w:type="dxa"/>
          <w:right w:w="0" w:type="dxa"/>
        </w:tblCellMar>
      </w:tblPr>
      <w:tblGrid>
        <w:gridCol w:w="4010"/>
        <w:gridCol w:w="6304"/>
      </w:tblGrid>
      <w:tr>
        <w:tblPrEx>
          <w:tblCellMar>
            <w:top w:w="0" w:type="dxa"/>
            <w:left w:w="0" w:type="dxa"/>
            <w:bottom w:w="0" w:type="dxa"/>
            <w:right w:w="0" w:type="dxa"/>
          </w:tblCellMar>
        </w:tblPrEx>
        <w:tc>
          <w:tcPr>
            <w:tcW w:w="4010" w:type="dxa"/>
            <w:tcBorders>
              <w:top w:val="nil"/>
              <w:left w:val="nil"/>
              <w:bottom w:val="nil"/>
              <w:right w:val="nil"/>
            </w:tcBorders>
            <w:shd w:val="clear" w:color="auto" w:fill="auto"/>
            <w:tcMar>
              <w:top w:w="0" w:type="dxa"/>
              <w:left w:w="108" w:type="dxa"/>
              <w:bottom w:w="0" w:type="dxa"/>
              <w:right w:w="108" w:type="dxa"/>
            </w:tcMar>
          </w:tcPr>
          <w:p>
            <w:pPr>
              <w:spacing w:after="150" w:line="240" w:lineRule="auto"/>
              <w:jc w:val="center"/>
              <w:rPr>
                <w:rFonts w:ascii="Times New Roman" w:hAnsi="Times New Roman" w:eastAsia="Times New Roman"/>
                <w:sz w:val="26"/>
                <w:szCs w:val="26"/>
              </w:rPr>
            </w:pPr>
            <w:r>
              <w:rPr>
                <w:rFonts w:ascii="Times New Roman" w:hAnsi="Times New Roman"/>
                <w:sz w:val="26"/>
                <w:szCs w:val="26"/>
              </w:rPr>
              <mc:AlternateContent>
                <mc:Choice Requires="wps">
                  <w:drawing>
                    <wp:anchor distT="0" distB="0" distL="114300" distR="114300" simplePos="0" relativeHeight="251660288" behindDoc="0" locked="0" layoutInCell="0" allowOverlap="1">
                      <wp:simplePos x="0" y="0"/>
                      <wp:positionH relativeFrom="column">
                        <wp:posOffset>-1162050</wp:posOffset>
                      </wp:positionH>
                      <wp:positionV relativeFrom="paragraph">
                        <wp:posOffset>-807085</wp:posOffset>
                      </wp:positionV>
                      <wp:extent cx="1457325" cy="635"/>
                      <wp:effectExtent l="0" t="0" r="9525" b="3746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1457325"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1.5pt;margin-top:-63.55pt;height:0.05pt;width:114.75pt;z-index:251660288;mso-width-relative:page;mso-height-relative:page;" filled="f" stroked="t" coordsize="21600,21600" o:allowincell="f" o:gfxdata="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KN177aAAAADQEAAA8A&#10;AAAAAAAAAQAgAAAAIgAAAGRycy9kb3ducmV2LnhtbFBLAQIUABQAAAAIAIdO4kACC4pc3AEAAMMD&#10;AAAOAAAAAAAAAAEAIAAAACkBAABkcnMvZTJvRG9jLnhtbFBLBQYAAAAABgAGAFkBAAB3BQAAAAA=&#10;">
                      <v:fill on="f" focussize="0,0"/>
                      <v:stroke color="#000000" joinstyle="round"/>
                      <v:imagedata o:title=""/>
                      <o:lock v:ext="edit" aspectratio="f"/>
                    </v:shape>
                  </w:pict>
                </mc:Fallback>
              </mc:AlternateContent>
            </w:r>
            <w:r>
              <w:rPr>
                <w:rFonts w:ascii="Times New Roman" w:hAnsi="Times New Roman"/>
                <w:sz w:val="26"/>
                <w:szCs w:val="26"/>
              </w:rPr>
              <mc:AlternateContent>
                <mc:Choice Requires="wps">
                  <w:drawing>
                    <wp:anchor distT="0" distB="0" distL="114300" distR="114300" simplePos="0" relativeHeight="251659264" behindDoc="0" locked="0" layoutInCell="0" allowOverlap="1">
                      <wp:simplePos x="0" y="0"/>
                      <wp:positionH relativeFrom="column">
                        <wp:posOffset>-965200</wp:posOffset>
                      </wp:positionH>
                      <wp:positionV relativeFrom="paragraph">
                        <wp:posOffset>-817245</wp:posOffset>
                      </wp:positionV>
                      <wp:extent cx="175260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6pt;margin-top:-64.35pt;height:0pt;width:138pt;z-index:251659264;mso-width-relative:page;mso-height-relative:page;" filled="f" stroked="t" coordsize="21600,21600" o:allowincell="f" o:gfxdata="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PazN/YAAAADgEAAA8AAAAAAAAA&#10;AQAgAAAAIgAAAGRycy9kb3ducmV2LnhtbFBLAQIUABQAAAAIAIdO4kCY+wGU2AEAAMEDAAAOAAAA&#10;AAAAAAEAIAAAACcBAABkcnMvZTJvRG9jLnhtbFBLBQYAAAAABgAGAFkBAABxBQAAAAA=&#10;">
                      <v:fill on="f" focussize="0,0"/>
                      <v:stroke color="#000000" joinstyle="round"/>
                      <v:imagedata o:title=""/>
                      <o:lock v:ext="edit" aspectratio="f"/>
                    </v:shape>
                  </w:pict>
                </mc:Fallback>
              </mc:AlternateContent>
            </w:r>
            <w:r>
              <w:rPr>
                <w:rFonts w:ascii="Times New Roman" w:hAnsi="Times New Roman" w:eastAsia="Times New Roman"/>
                <w:sz w:val="26"/>
                <w:szCs w:val="26"/>
              </w:rPr>
              <w:t xml:space="preserve">UBND HUYỆN BÌNH CHÁNH </w:t>
            </w:r>
          </w:p>
          <w:p>
            <w:pPr>
              <w:spacing w:after="150" w:line="240" w:lineRule="auto"/>
              <w:jc w:val="center"/>
              <w:rPr>
                <w:rFonts w:ascii="Times New Roman" w:hAnsi="Times New Roman" w:eastAsia="Times New Roman"/>
                <w:sz w:val="26"/>
                <w:szCs w:val="26"/>
              </w:rPr>
            </w:pPr>
            <w:r>
              <w:rPr>
                <w:sz w:val="26"/>
              </w:rPr>
              <mc:AlternateContent>
                <mc:Choice Requires="wps">
                  <w:drawing>
                    <wp:anchor distT="0" distB="0" distL="114300" distR="114300" simplePos="0" relativeHeight="251662336" behindDoc="0" locked="0" layoutInCell="1" allowOverlap="1">
                      <wp:simplePos x="0" y="0"/>
                      <wp:positionH relativeFrom="column">
                        <wp:posOffset>395605</wp:posOffset>
                      </wp:positionH>
                      <wp:positionV relativeFrom="paragraph">
                        <wp:posOffset>221615</wp:posOffset>
                      </wp:positionV>
                      <wp:extent cx="1590675" cy="0"/>
                      <wp:effectExtent l="0" t="0" r="0" b="0"/>
                      <wp:wrapNone/>
                      <wp:docPr id="5" name="Straight Connector 5"/>
                      <wp:cNvGraphicFramePr/>
                      <a:graphic xmlns:a="http://schemas.openxmlformats.org/drawingml/2006/main">
                        <a:graphicData uri="http://schemas.microsoft.com/office/word/2010/wordprocessingShape">
                          <wps:wsp>
                            <wps:cNvCnPr/>
                            <wps:spPr>
                              <a:xfrm>
                                <a:off x="1310005" y="114427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15pt;margin-top:17.45pt;height:0pt;width:125.25pt;z-index:251662336;mso-width-relative:page;mso-height-relative:page;" filled="f" stroked="t" coordsize="21600,21600" o:gfxdata="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lRlQDYAAAACAEAAA8AAAAAAAAAAQAgAAAAIgAAAGRycy9kb3ducmV2LnhtbFBLAQIUABQA&#10;AAAIAIdO4kC0w80U8AEAAOIDAAAOAAAAAAAAAAEAIAAAACcBAABkcnMvZTJvRG9jLnhtbFBLBQYA&#10;AAAABgAGAFkBAACJBQAAAAA=&#10;">
                      <v:fill on="f" focussize="0,0"/>
                      <v:stroke color="#4A7EBB [3204]" joinstyle="round"/>
                      <v:imagedata o:title=""/>
                      <o:lock v:ext="edit" aspectratio="f"/>
                    </v:line>
                  </w:pict>
                </mc:Fallback>
              </mc:AlternateContent>
            </w:r>
            <w:r>
              <w:rPr>
                <w:rFonts w:ascii="Times New Roman" w:hAnsi="Times New Roman" w:eastAsia="Times New Roman"/>
                <w:b/>
                <w:bCs/>
                <w:sz w:val="26"/>
                <w:szCs w:val="26"/>
              </w:rPr>
              <w:t>TRƯỜNG THCS</w:t>
            </w:r>
            <w:r>
              <w:rPr>
                <w:rFonts w:ascii="Times New Roman" w:hAnsi="Times New Roman" w:eastAsia="Times New Roman"/>
                <w:sz w:val="26"/>
                <w:szCs w:val="26"/>
              </w:rPr>
              <w:t xml:space="preserve"> </w:t>
            </w:r>
            <w:r>
              <w:rPr>
                <w:rFonts w:ascii="Times New Roman" w:hAnsi="Times New Roman" w:eastAsia="Times New Roman"/>
                <w:b/>
                <w:bCs/>
                <w:sz w:val="26"/>
                <w:szCs w:val="26"/>
              </w:rPr>
              <w:t>VĨNH LỘC B</w:t>
            </w:r>
          </w:p>
        </w:tc>
        <w:tc>
          <w:tcPr>
            <w:tcW w:w="6304" w:type="dxa"/>
            <w:tcBorders>
              <w:top w:val="nil"/>
              <w:left w:val="nil"/>
              <w:bottom w:val="nil"/>
              <w:right w:val="nil"/>
            </w:tcBorders>
            <w:shd w:val="clear" w:color="auto" w:fill="auto"/>
            <w:tcMar>
              <w:top w:w="0" w:type="dxa"/>
              <w:left w:w="108" w:type="dxa"/>
              <w:bottom w:w="0" w:type="dxa"/>
              <w:right w:w="108" w:type="dxa"/>
            </w:tcMar>
          </w:tcPr>
          <w:p>
            <w:pPr>
              <w:spacing w:after="150" w:line="240" w:lineRule="auto"/>
              <w:jc w:val="center"/>
              <w:rPr>
                <w:rFonts w:ascii="Times New Roman" w:hAnsi="Times New Roman" w:eastAsia="Times New Roman"/>
                <w:sz w:val="26"/>
                <w:szCs w:val="26"/>
              </w:rPr>
            </w:pPr>
            <w:r>
              <w:rPr>
                <w:rFonts w:ascii="Times New Roman" w:hAnsi="Times New Roman" w:eastAsia="Times New Roman"/>
                <w:b/>
                <w:bCs/>
                <w:sz w:val="26"/>
                <w:szCs w:val="26"/>
              </w:rPr>
              <w:t>CỘNG HÒA XÃ HỘI CHỦ NGHĨA VIỆT NAM</w:t>
            </w:r>
          </w:p>
          <w:p>
            <w:pPr>
              <w:spacing w:after="150" w:line="240" w:lineRule="auto"/>
              <w:jc w:val="center"/>
              <w:rPr>
                <w:rFonts w:ascii="Times New Roman" w:hAnsi="Times New Roman" w:eastAsia="Times New Roman"/>
                <w:sz w:val="26"/>
                <w:szCs w:val="26"/>
              </w:rPr>
            </w:pPr>
            <w:r>
              <w:rPr>
                <w:sz w:val="26"/>
              </w:rPr>
              <mc:AlternateContent>
                <mc:Choice Requires="wps">
                  <w:drawing>
                    <wp:anchor distT="0" distB="0" distL="114300" distR="114300" simplePos="0" relativeHeight="251661312" behindDoc="0" locked="0" layoutInCell="1" allowOverlap="1">
                      <wp:simplePos x="0" y="0"/>
                      <wp:positionH relativeFrom="column">
                        <wp:posOffset>916305</wp:posOffset>
                      </wp:positionH>
                      <wp:positionV relativeFrom="paragraph">
                        <wp:posOffset>202565</wp:posOffset>
                      </wp:positionV>
                      <wp:extent cx="2028825" cy="9525"/>
                      <wp:effectExtent l="0" t="0" r="0" b="0"/>
                      <wp:wrapNone/>
                      <wp:docPr id="3" name="Straight Connector 3"/>
                      <wp:cNvGraphicFramePr/>
                      <a:graphic xmlns:a="http://schemas.openxmlformats.org/drawingml/2006/main">
                        <a:graphicData uri="http://schemas.microsoft.com/office/word/2010/wordprocessingShape">
                          <wps:wsp>
                            <wps:cNvCnPr/>
                            <wps:spPr>
                              <a:xfrm flipV="1">
                                <a:off x="4377055" y="1125220"/>
                                <a:ext cx="2028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72.15pt;margin-top:15.95pt;height:0.75pt;width:159.75pt;z-index:251661312;mso-width-relative:page;mso-height-relative:page;" filled="f" stroked="t" coordsize="21600,21600" o:gfxdata="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pxwg1wAAAAkBAAAPAAAAAAAAAAEAIAAAACIAAABkcnMvZG93bnJldi54bWxQ&#10;SwECFAAUAAAACACHTuJAgUocofgBAADvAwAADgAAAAAAAAABACAAAAAmAQAAZHJzL2Uyb0RvYy54&#10;bWxQSwUGAAAAAAYABgBZAQAAkAUAAAAA&#10;">
                      <v:fill on="f" focussize="0,0"/>
                      <v:stroke color="#4A7EBB [3204]" joinstyle="round"/>
                      <v:imagedata o:title=""/>
                      <o:lock v:ext="edit" aspectratio="f"/>
                    </v:line>
                  </w:pict>
                </mc:Fallback>
              </mc:AlternateContent>
            </w:r>
            <w:r>
              <w:rPr>
                <w:rFonts w:ascii="Times New Roman" w:hAnsi="Times New Roman" w:eastAsia="Times New Roman"/>
                <w:b/>
                <w:bCs/>
                <w:sz w:val="26"/>
                <w:szCs w:val="26"/>
              </w:rPr>
              <w:t>Độc lập – Tự do – Hạnh phúc</w:t>
            </w:r>
          </w:p>
        </w:tc>
      </w:tr>
    </w:tbl>
    <w:p>
      <w:pPr>
        <w:shd w:val="clear" w:color="auto" w:fill="FFFFFF"/>
        <w:spacing w:after="150" w:line="240" w:lineRule="auto"/>
        <w:ind w:left="567"/>
        <w:jc w:val="center"/>
        <w:rPr>
          <w:rFonts w:ascii="Times New Roman" w:hAnsi="Times New Roman"/>
          <w:b/>
          <w:sz w:val="26"/>
          <w:szCs w:val="26"/>
          <w:lang w:val="vi-VN"/>
        </w:rPr>
      </w:pPr>
    </w:p>
    <w:p>
      <w:pPr>
        <w:shd w:val="clear" w:color="auto" w:fill="FFFFFF"/>
        <w:spacing w:after="150" w:line="240" w:lineRule="auto"/>
        <w:ind w:left="567"/>
        <w:jc w:val="center"/>
        <w:rPr>
          <w:rFonts w:ascii="Times New Roman" w:hAnsi="Times New Roman"/>
          <w:b/>
          <w:sz w:val="28"/>
          <w:szCs w:val="28"/>
        </w:rPr>
      </w:pPr>
      <w:r>
        <w:rPr>
          <w:rFonts w:ascii="Times New Roman" w:hAnsi="Times New Roman"/>
          <w:b/>
          <w:sz w:val="28"/>
          <w:szCs w:val="28"/>
          <w:lang w:val="vi-VN"/>
        </w:rPr>
        <w:t>KẾ HOẠCH HOẠT ĐỘNG TRƯỜNG</w:t>
      </w:r>
      <w:r>
        <w:rPr>
          <w:rFonts w:ascii="Times New Roman" w:hAnsi="Times New Roman"/>
          <w:b/>
          <w:sz w:val="28"/>
          <w:szCs w:val="28"/>
        </w:rPr>
        <w:t xml:space="preserve"> TỪ</w:t>
      </w:r>
      <w:r>
        <w:rPr>
          <w:rFonts w:ascii="Times New Roman" w:hAnsi="Times New Roman"/>
          <w:b/>
          <w:sz w:val="28"/>
          <w:szCs w:val="28"/>
          <w:lang w:val="vi-VN"/>
        </w:rPr>
        <w:t xml:space="preserve"> </w:t>
      </w:r>
      <w:r>
        <w:rPr>
          <w:rFonts w:hint="default" w:ascii="Times New Roman" w:hAnsi="Times New Roman"/>
          <w:b/>
          <w:sz w:val="28"/>
          <w:szCs w:val="28"/>
          <w:lang w:val="en-US"/>
        </w:rPr>
        <w:t>27</w:t>
      </w:r>
      <w:r>
        <w:rPr>
          <w:rFonts w:ascii="Times New Roman" w:hAnsi="Times New Roman"/>
          <w:b/>
          <w:sz w:val="28"/>
          <w:szCs w:val="28"/>
        </w:rPr>
        <w:t>/</w:t>
      </w:r>
      <w:r>
        <w:rPr>
          <w:rFonts w:hint="default" w:ascii="Times New Roman" w:hAnsi="Times New Roman"/>
          <w:b/>
          <w:sz w:val="28"/>
          <w:szCs w:val="28"/>
          <w:lang w:val="en-US"/>
        </w:rPr>
        <w:t>12</w:t>
      </w:r>
      <w:r>
        <w:rPr>
          <w:rFonts w:ascii="Times New Roman" w:hAnsi="Times New Roman"/>
          <w:b/>
          <w:sz w:val="28"/>
          <w:szCs w:val="28"/>
          <w:lang w:val="vi-VN"/>
        </w:rPr>
        <w:t>/202</w:t>
      </w:r>
      <w:r>
        <w:rPr>
          <w:rFonts w:hint="default" w:ascii="Times New Roman" w:hAnsi="Times New Roman"/>
          <w:b/>
          <w:sz w:val="28"/>
          <w:szCs w:val="28"/>
          <w:lang w:val="en-US"/>
        </w:rPr>
        <w:t>1</w:t>
      </w:r>
      <w:r>
        <w:rPr>
          <w:rFonts w:ascii="Times New Roman" w:hAnsi="Times New Roman"/>
          <w:b/>
          <w:sz w:val="28"/>
          <w:szCs w:val="28"/>
          <w:lang w:val="vi-VN"/>
        </w:rPr>
        <w:t xml:space="preserve"> =&gt;</w:t>
      </w:r>
      <w:r>
        <w:rPr>
          <w:rFonts w:ascii="Times New Roman" w:hAnsi="Times New Roman"/>
          <w:b/>
          <w:sz w:val="28"/>
          <w:szCs w:val="28"/>
        </w:rPr>
        <w:t xml:space="preserve"> </w:t>
      </w:r>
      <w:r>
        <w:rPr>
          <w:rFonts w:hint="default" w:ascii="Times New Roman" w:hAnsi="Times New Roman"/>
          <w:b/>
          <w:sz w:val="28"/>
          <w:szCs w:val="28"/>
          <w:lang w:val="en-US"/>
        </w:rPr>
        <w:t>01/0</w:t>
      </w:r>
      <w:r>
        <w:rPr>
          <w:rFonts w:ascii="Times New Roman" w:hAnsi="Times New Roman"/>
          <w:b/>
          <w:sz w:val="28"/>
          <w:szCs w:val="28"/>
        </w:rPr>
        <w:t>1</w:t>
      </w:r>
      <w:r>
        <w:rPr>
          <w:rFonts w:ascii="Times New Roman" w:hAnsi="Times New Roman"/>
          <w:b/>
          <w:sz w:val="28"/>
          <w:szCs w:val="28"/>
          <w:lang w:val="vi-VN"/>
        </w:rPr>
        <w:t>/202</w:t>
      </w:r>
      <w:r>
        <w:rPr>
          <w:rFonts w:hint="default" w:ascii="Times New Roman" w:hAnsi="Times New Roman"/>
          <w:b/>
          <w:sz w:val="28"/>
          <w:szCs w:val="28"/>
          <w:lang w:val="en-US"/>
        </w:rPr>
        <w:t>2</w:t>
      </w:r>
      <w:r>
        <w:rPr>
          <w:rFonts w:ascii="Times New Roman" w:hAnsi="Times New Roman"/>
          <w:b/>
          <w:sz w:val="28"/>
          <w:szCs w:val="28"/>
          <w:lang w:val="vi-VN"/>
        </w:rPr>
        <w:t>)</w:t>
      </w:r>
    </w:p>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Công tác chính trị tư tưởng, tổ chức</w:t>
      </w:r>
    </w:p>
    <w:tbl>
      <w:tblPr>
        <w:tblStyle w:val="4"/>
        <w:tblW w:w="9818"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3"/>
        <w:gridCol w:w="1550"/>
        <w:gridCol w:w="199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3"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Nội dung</w:t>
            </w:r>
          </w:p>
        </w:tc>
        <w:tc>
          <w:tcPr>
            <w:tcW w:w="1550"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Thời gian</w:t>
            </w:r>
          </w:p>
        </w:tc>
        <w:tc>
          <w:tcPr>
            <w:tcW w:w="1990"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Phân công thực hiện</w:t>
            </w:r>
          </w:p>
        </w:tc>
        <w:tc>
          <w:tcPr>
            <w:tcW w:w="2415"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Công tác quản lý + Phối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3" w:type="dxa"/>
            <w:shd w:val="clear" w:color="auto" w:fill="auto"/>
          </w:tcPr>
          <w:p>
            <w:pPr>
              <w:spacing w:after="150" w:line="240" w:lineRule="auto"/>
              <w:jc w:val="both"/>
              <w:rPr>
                <w:rFonts w:ascii="Times New Roman" w:hAnsi="Times New Roman"/>
                <w:sz w:val="26"/>
                <w:szCs w:val="26"/>
              </w:rPr>
            </w:pPr>
            <w:r>
              <w:rPr>
                <w:rFonts w:ascii="Times New Roman" w:hAnsi="Times New Roman"/>
                <w:sz w:val="26"/>
                <w:szCs w:val="26"/>
              </w:rPr>
              <w:t>Tuyên truyền công tác phòng chống dịch covid-19</w:t>
            </w:r>
          </w:p>
          <w:p>
            <w:pPr>
              <w:spacing w:after="150" w:line="240" w:lineRule="auto"/>
              <w:jc w:val="both"/>
              <w:rPr>
                <w:rFonts w:ascii="Times New Roman" w:hAnsi="Times New Roman"/>
                <w:sz w:val="26"/>
                <w:szCs w:val="26"/>
              </w:rPr>
            </w:pPr>
            <w:r>
              <w:rPr>
                <w:rFonts w:ascii="Times New Roman" w:hAnsi="Times New Roman"/>
                <w:sz w:val="26"/>
                <w:szCs w:val="26"/>
              </w:rPr>
              <w:t>Tuyên truyền công tác phòng chống bạo lực học đường trong trường học</w:t>
            </w:r>
          </w:p>
          <w:p>
            <w:pPr>
              <w:spacing w:after="150" w:line="240" w:lineRule="auto"/>
              <w:jc w:val="both"/>
              <w:rPr>
                <w:rFonts w:ascii="Times New Roman" w:hAnsi="Times New Roman"/>
                <w:sz w:val="26"/>
                <w:szCs w:val="26"/>
              </w:rPr>
            </w:pPr>
            <w:r>
              <w:rPr>
                <w:rFonts w:ascii="Times New Roman" w:hAnsi="Times New Roman"/>
                <w:sz w:val="26"/>
                <w:szCs w:val="26"/>
              </w:rPr>
              <w:t>Tuyên truyền công tác an toàn giao thông.</w:t>
            </w:r>
          </w:p>
          <w:p>
            <w:pPr>
              <w:spacing w:after="150" w:line="240" w:lineRule="auto"/>
              <w:jc w:val="both"/>
              <w:rPr>
                <w:rFonts w:ascii="Times New Roman" w:hAnsi="Times New Roman"/>
                <w:sz w:val="26"/>
                <w:szCs w:val="26"/>
              </w:rPr>
            </w:pPr>
            <w:r>
              <w:rPr>
                <w:rFonts w:ascii="Times New Roman" w:hAnsi="Times New Roman"/>
                <w:sz w:val="26"/>
                <w:szCs w:val="26"/>
              </w:rPr>
              <w:t xml:space="preserve">Tuyên truyền hướng dẫn sử dụng Ứng dụng VSSID (Bảo hiểm xã hội số).VSSID là ứng dụng trên nền tảng thiết bị di động của BHXH Việt Nam, giúp người tham gia BHXH, BHYT tiếp cận thông tin, thực hiện các dịch vụ công, từng bước thực hiện việc thay thế Sổ BHXH, Thẻ BHYT giấy. </w:t>
            </w:r>
          </w:p>
        </w:tc>
        <w:tc>
          <w:tcPr>
            <w:tcW w:w="1550" w:type="dxa"/>
            <w:shd w:val="clear" w:color="auto" w:fill="auto"/>
          </w:tcPr>
          <w:p>
            <w:pPr>
              <w:spacing w:after="150" w:line="240" w:lineRule="auto"/>
              <w:jc w:val="both"/>
              <w:rPr>
                <w:rFonts w:ascii="Times New Roman" w:hAnsi="Times New Roman"/>
                <w:sz w:val="26"/>
                <w:szCs w:val="26"/>
              </w:rPr>
            </w:pPr>
            <w:r>
              <w:rPr>
                <w:rFonts w:ascii="Times New Roman" w:hAnsi="Times New Roman"/>
                <w:sz w:val="26"/>
                <w:szCs w:val="26"/>
              </w:rPr>
              <w:t>Trong tuần</w:t>
            </w:r>
          </w:p>
        </w:tc>
        <w:tc>
          <w:tcPr>
            <w:tcW w:w="1990"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Cô Hoa, 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Khang, 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Khang, 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tc>
        <w:tc>
          <w:tcPr>
            <w:tcW w:w="2415" w:type="dxa"/>
            <w:shd w:val="clear" w:color="auto" w:fill="auto"/>
          </w:tcPr>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Chương</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tc>
      </w:tr>
    </w:tbl>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rPr>
        <w:t>Hoạt động các tổ chức bộ phận</w:t>
      </w:r>
    </w:p>
    <w:tbl>
      <w:tblPr>
        <w:tblStyle w:val="4"/>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26"/>
        <w:gridCol w:w="482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843"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Tổ chức, bộ phận</w:t>
            </w:r>
          </w:p>
        </w:tc>
        <w:tc>
          <w:tcPr>
            <w:tcW w:w="2126"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Thời gian</w:t>
            </w:r>
          </w:p>
        </w:tc>
        <w:tc>
          <w:tcPr>
            <w:tcW w:w="4820"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Nội dung thực hiện</w:t>
            </w:r>
          </w:p>
        </w:tc>
        <w:tc>
          <w:tcPr>
            <w:tcW w:w="1134"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Công đoàn</w:t>
            </w:r>
          </w:p>
        </w:tc>
        <w:tc>
          <w:tcPr>
            <w:tcW w:w="2126" w:type="dxa"/>
            <w:shd w:val="clear" w:color="auto" w:fill="auto"/>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27</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12</w:t>
            </w:r>
            <w:r>
              <w:rPr>
                <w:rFonts w:ascii="Times New Roman" w:hAnsi="Times New Roman"/>
                <w:color w:val="000000" w:themeColor="text1"/>
                <w:sz w:val="26"/>
                <w:szCs w:val="26"/>
                <w14:textFill>
                  <w14:solidFill>
                    <w14:schemeClr w14:val="tx1"/>
                  </w14:solidFill>
                </w14:textFill>
              </w:rPr>
              <w:t>/202</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01</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1/202</w:t>
            </w:r>
            <w:r>
              <w:rPr>
                <w:rFonts w:hint="default" w:ascii="Times New Roman" w:hAnsi="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tcPr>
          <w:p>
            <w:pPr>
              <w:spacing w:after="150" w:line="240" w:lineRule="auto"/>
              <w:jc w:val="both"/>
              <w:rPr>
                <w:rFonts w:ascii="Times New Roman" w:hAnsi="Times New Roman"/>
                <w:sz w:val="26"/>
                <w:szCs w:val="26"/>
              </w:rPr>
            </w:pPr>
            <w:r>
              <w:rPr>
                <w:rFonts w:ascii="Times New Roman" w:hAnsi="Times New Roman"/>
                <w:sz w:val="26"/>
                <w:szCs w:val="26"/>
              </w:rPr>
              <w:t>- Tuyên truyền công tác phòng chống dịch covid-19</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Phát động thi trực tuyến đợt 3 chủ đề Bác Tôn với Quân đội nhân dân Việt Nam</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Phối hợp với nhà trường đón học sinh lớp 9 trở lại học tại trường</w:t>
            </w:r>
          </w:p>
        </w:tc>
        <w:tc>
          <w:tcPr>
            <w:tcW w:w="1134" w:type="dxa"/>
            <w:vMerge w:val="restart"/>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Chi đoàn</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27</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12</w:t>
            </w:r>
            <w:r>
              <w:rPr>
                <w:rFonts w:ascii="Times New Roman" w:hAnsi="Times New Roman"/>
                <w:color w:val="000000" w:themeColor="text1"/>
                <w:sz w:val="26"/>
                <w:szCs w:val="26"/>
                <w14:textFill>
                  <w14:solidFill>
                    <w14:schemeClr w14:val="tx1"/>
                  </w14:solidFill>
                </w14:textFill>
              </w:rPr>
              <w:t>/202</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01</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1/202</w:t>
            </w:r>
            <w:r>
              <w:rPr>
                <w:rFonts w:hint="default" w:ascii="Times New Roman" w:hAnsi="Times New Roman"/>
                <w:color w:val="000000" w:themeColor="text1"/>
                <w:sz w:val="26"/>
                <w:szCs w:val="26"/>
                <w:lang w:val="en-US"/>
                <w14:textFill>
                  <w14:solidFill>
                    <w14:schemeClr w14:val="tx1"/>
                  </w14:solidFill>
                </w14:textFill>
              </w:rPr>
              <w:t>2</w:t>
            </w:r>
          </w:p>
          <w:p>
            <w:pPr>
              <w:rPr>
                <w:rFonts w:ascii="Times New Roman" w:hAnsi="Times New Roman"/>
                <w:color w:val="000000" w:themeColor="text1"/>
                <w:sz w:val="26"/>
                <w:szCs w:val="26"/>
                <w14:textFill>
                  <w14:solidFill>
                    <w14:schemeClr w14:val="tx1"/>
                  </w14:solidFill>
                </w14:textFill>
              </w:rPr>
            </w:pPr>
          </w:p>
        </w:tc>
        <w:tc>
          <w:tcPr>
            <w:tcW w:w="4820" w:type="dxa"/>
            <w:shd w:val="clear" w:color="auto" w:fill="auto"/>
          </w:tcPr>
          <w:p>
            <w:pPr>
              <w:spacing w:after="150" w:line="240" w:lineRule="auto"/>
              <w:jc w:val="both"/>
              <w:rPr>
                <w:rFonts w:ascii="Times New Roman" w:hAnsi="Times New Roman"/>
                <w:color w:val="001A33"/>
                <w:sz w:val="26"/>
                <w:szCs w:val="26"/>
                <w:shd w:val="clear" w:color="auto" w:fill="FFFFFF"/>
              </w:rPr>
            </w:pPr>
            <w:r>
              <w:rPr>
                <w:rFonts w:ascii="Times New Roman" w:hAnsi="Times New Roman"/>
                <w:color w:val="001A33"/>
                <w:sz w:val="26"/>
                <w:szCs w:val="26"/>
                <w:shd w:val="clear" w:color="auto" w:fill="FFFFFF"/>
              </w:rPr>
              <w:t>- Lên kế hoạch tổ chức Đại hội chi đoàn</w:t>
            </w:r>
          </w:p>
          <w:p>
            <w:pPr>
              <w:spacing w:after="150" w:line="240" w:lineRule="auto"/>
              <w:jc w:val="both"/>
              <w:rPr>
                <w:rFonts w:hint="default" w:ascii="Times New Roman" w:hAnsi="Times New Roman"/>
                <w:color w:val="001A33"/>
                <w:sz w:val="26"/>
                <w:szCs w:val="26"/>
                <w:shd w:val="clear" w:color="auto" w:fill="FFFFFF"/>
                <w:lang w:val="en-US"/>
              </w:rPr>
            </w:pPr>
            <w:r>
              <w:rPr>
                <w:rFonts w:hint="default" w:ascii="Times New Roman" w:hAnsi="Times New Roman"/>
                <w:color w:val="001A33"/>
                <w:sz w:val="26"/>
                <w:szCs w:val="26"/>
                <w:shd w:val="clear" w:color="auto" w:fill="FFFFFF"/>
                <w:lang w:val="en-US"/>
              </w:rPr>
              <w:t>- Thực hiện báo cáo theo cấp trên</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TPT</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27</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12</w:t>
            </w:r>
            <w:r>
              <w:rPr>
                <w:rFonts w:ascii="Times New Roman" w:hAnsi="Times New Roman"/>
                <w:color w:val="000000" w:themeColor="text1"/>
                <w:sz w:val="26"/>
                <w:szCs w:val="26"/>
                <w14:textFill>
                  <w14:solidFill>
                    <w14:schemeClr w14:val="tx1"/>
                  </w14:solidFill>
                </w14:textFill>
              </w:rPr>
              <w:t>/202</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01</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1/202</w:t>
            </w:r>
            <w:r>
              <w:rPr>
                <w:rFonts w:hint="default" w:ascii="Times New Roman" w:hAnsi="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tcPr>
          <w:p>
            <w:pPr>
              <w:spacing w:after="150" w:line="240" w:lineRule="auto"/>
              <w:ind w:left="-16"/>
              <w:jc w:val="both"/>
              <w:rPr>
                <w:rFonts w:ascii="Times New Roman" w:hAnsi="Times New Roman"/>
                <w:sz w:val="26"/>
                <w:szCs w:val="26"/>
              </w:rPr>
            </w:pPr>
            <w:r>
              <w:rPr>
                <w:rFonts w:ascii="Times New Roman" w:hAnsi="Times New Roman"/>
                <w:sz w:val="26"/>
                <w:szCs w:val="26"/>
              </w:rPr>
              <w:t>- Trực An toàn Covid – 19 theo phân công của tổ Covid theo dõi thông tin dịch bệnh học sinh khối 9.</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Điều phối hỗ trợ gửi bài cho học sinh không có điều kiện học Online.</w:t>
            </w:r>
          </w:p>
          <w:p>
            <w:pPr>
              <w:rPr>
                <w:rFonts w:ascii="Times New Roman" w:hAnsi="Times New Roman"/>
                <w:bCs/>
                <w:sz w:val="26"/>
                <w:szCs w:val="26"/>
              </w:rPr>
            </w:pP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bCs/>
                <w:sz w:val="26"/>
                <w:szCs w:val="26"/>
              </w:rPr>
              <w:t>- Tiếp tục thực hiện kế hoạch số 01, 03 của Liên Đội.</w:t>
            </w:r>
          </w:p>
          <w:p>
            <w:pPr>
              <w:jc w:val="both"/>
              <w:rPr>
                <w:rFonts w:ascii="Times New Roman" w:hAnsi="Times New Roman"/>
                <w:bCs/>
                <w:sz w:val="26"/>
                <w:szCs w:val="26"/>
              </w:rPr>
            </w:pPr>
            <w:r>
              <w:rPr>
                <w:rFonts w:ascii="Times New Roman" w:hAnsi="Times New Roman"/>
                <w:bCs/>
                <w:sz w:val="26"/>
                <w:szCs w:val="26"/>
              </w:rPr>
              <w:t>- Tổng kết Hội thi Em yêu tổ quốc Việt Nam lần thứ 8 năm 2021.</w:t>
            </w:r>
          </w:p>
          <w:p>
            <w:pPr>
              <w:rPr>
                <w:rFonts w:eastAsia="Times New Roman"/>
                <w:sz w:val="26"/>
                <w:szCs w:val="26"/>
              </w:rPr>
            </w:pPr>
            <w:r>
              <w:rPr>
                <w:rFonts w:ascii="Times New Roman" w:hAnsi="Times New Roman"/>
                <w:color w:val="000000"/>
                <w:sz w:val="26"/>
                <w:szCs w:val="26"/>
              </w:rPr>
              <w:t>- Tuyên truyền phát động các hội thi do Hội đồng đội các cấp phổ biến.</w:t>
            </w:r>
          </w:p>
          <w:p>
            <w:pPr>
              <w:jc w:val="both"/>
              <w:rPr>
                <w:rFonts w:ascii="Times New Roman" w:hAnsi="Times New Roman"/>
                <w:bCs/>
                <w:sz w:val="26"/>
                <w:szCs w:val="26"/>
              </w:rPr>
            </w:pPr>
            <w:r>
              <w:rPr>
                <w:rFonts w:ascii="Times New Roman" w:hAnsi="Times New Roman"/>
                <w:bCs/>
                <w:sz w:val="26"/>
                <w:szCs w:val="26"/>
              </w:rPr>
              <w:t>- Phát động Hội thi Giải Lê Quý Đôn trên báo Khăn Quàng Đỏ trực tuyến.</w:t>
            </w:r>
          </w:p>
          <w:p>
            <w:pPr>
              <w:jc w:val="both"/>
              <w:rPr>
                <w:rFonts w:ascii="Times New Roman" w:hAnsi="Times New Roman"/>
                <w:color w:val="000000"/>
                <w:sz w:val="26"/>
                <w:szCs w:val="26"/>
              </w:rPr>
            </w:pPr>
            <w:r>
              <w:rPr>
                <w:rFonts w:ascii="Times New Roman" w:hAnsi="Times New Roman"/>
                <w:color w:val="000000"/>
                <w:sz w:val="26"/>
                <w:szCs w:val="26"/>
              </w:rPr>
              <w:t>- Tiếp tục rà soát cập nhật thông tin đội viên có bố mẹ, người nuôi dưỡng mất do nhiễm bệnh Covid – 19 đề xuất hỗ trợ.</w:t>
            </w:r>
          </w:p>
          <w:p>
            <w:pPr>
              <w:jc w:val="both"/>
              <w:rPr>
                <w:rFonts w:ascii="Times New Roman" w:hAnsi="Times New Roman"/>
                <w:color w:val="000000"/>
                <w:sz w:val="26"/>
                <w:szCs w:val="26"/>
              </w:rPr>
            </w:pPr>
            <w:r>
              <w:rPr>
                <w:rFonts w:ascii="Times New Roman" w:hAnsi="Times New Roman"/>
                <w:color w:val="000000"/>
                <w:sz w:val="26"/>
                <w:szCs w:val="26"/>
              </w:rPr>
              <w:t>- Dạy lớp theo phân công (9/16, 9/10, 9/18)</w:t>
            </w:r>
          </w:p>
          <w:p>
            <w:pPr>
              <w:jc w:val="both"/>
              <w:rPr>
                <w:rFonts w:ascii="Times New Roman" w:hAnsi="Times New Roman"/>
                <w:color w:val="000000"/>
                <w:sz w:val="24"/>
                <w:szCs w:val="24"/>
              </w:rPr>
            </w:pPr>
            <w:r>
              <w:rPr>
                <w:rFonts w:ascii="Times New Roman" w:hAnsi="Times New Roman"/>
                <w:color w:val="000000"/>
                <w:sz w:val="26"/>
                <w:szCs w:val="26"/>
              </w:rPr>
              <w:t>- Học lớp Bồi dưỡng cán bộ quản lý trường mầm non &amp; phổ thông K.30A.</w:t>
            </w:r>
          </w:p>
        </w:tc>
        <w:tc>
          <w:tcPr>
            <w:tcW w:w="1134" w:type="dxa"/>
            <w:vMerge w:val="continue"/>
            <w:shd w:val="clear" w:color="auto" w:fill="auto"/>
          </w:tcPr>
          <w:p>
            <w:pPr>
              <w:spacing w:after="150" w:line="240" w:lineRule="auto"/>
              <w:jc w:val="both"/>
              <w:rPr>
                <w:rFonts w:ascii="Times New Roman" w:hAnsi="Times New Roman"/>
                <w:b/>
                <w:color w:val="FF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Thư viện</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27</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12</w:t>
            </w:r>
            <w:r>
              <w:rPr>
                <w:rFonts w:ascii="Times New Roman" w:hAnsi="Times New Roman"/>
                <w:color w:val="000000" w:themeColor="text1"/>
                <w:sz w:val="26"/>
                <w:szCs w:val="26"/>
                <w14:textFill>
                  <w14:solidFill>
                    <w14:schemeClr w14:val="tx1"/>
                  </w14:solidFill>
                </w14:textFill>
              </w:rPr>
              <w:t>/202</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01</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1/202</w:t>
            </w:r>
            <w:r>
              <w:rPr>
                <w:rFonts w:hint="default" w:ascii="Times New Roman" w:hAnsi="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jc w:val="both"/>
              <w:rPr>
                <w:rFonts w:ascii="Times New Roman" w:hAnsi="Times New Roman"/>
                <w:color w:val="000000"/>
                <w:sz w:val="26"/>
                <w:szCs w:val="26"/>
              </w:rPr>
            </w:pPr>
            <w:r>
              <w:rPr>
                <w:rFonts w:ascii="Times New Roman" w:hAnsi="Times New Roman"/>
                <w:color w:val="000000"/>
                <w:sz w:val="26"/>
                <w:szCs w:val="26"/>
              </w:rPr>
              <w:t>- Trực văn phòng trường</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Thực hiện hồ sơ sổ sách thư viện</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Dọn kho sách, sắp xếp tài liệu thư viện</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Tuyên truyền giới thiệu sách mới online</w:t>
            </w:r>
          </w:p>
          <w:p>
            <w:pPr>
              <w:rPr>
                <w:rFonts w:eastAsia="Times New Roman"/>
                <w:sz w:val="26"/>
                <w:szCs w:val="26"/>
              </w:rPr>
            </w:pPr>
            <w:r>
              <w:rPr>
                <w:rFonts w:ascii="Times New Roman" w:hAnsi="Times New Roman"/>
                <w:color w:val="000000" w:themeColor="text1"/>
                <w:sz w:val="26"/>
                <w:szCs w:val="26"/>
                <w14:textFill>
                  <w14:solidFill>
                    <w14:schemeClr w14:val="tx1"/>
                  </w14:solidFill>
                </w14:textFill>
              </w:rPr>
              <w:t>- Xử lí hồ sơ sổ sách</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Hỗ trợ xã sắp xếp hồ sơ hỗ trợ gói an sinh</w:t>
            </w:r>
          </w:p>
          <w:p>
            <w:pPr>
              <w:jc w:val="both"/>
              <w:rPr>
                <w:rFonts w:ascii="Times New Roman" w:hAnsi="Times New Roman"/>
                <w:color w:val="000000"/>
                <w:sz w:val="26"/>
                <w:szCs w:val="26"/>
              </w:rPr>
            </w:pPr>
            <w:r>
              <w:rPr>
                <w:rFonts w:ascii="Times New Roman" w:hAnsi="Times New Roman"/>
                <w:color w:val="000000" w:themeColor="text1"/>
                <w:sz w:val="26"/>
                <w:szCs w:val="26"/>
                <w14:textFill>
                  <w14:solidFill>
                    <w14:schemeClr w14:val="tx1"/>
                  </w14:solidFill>
                </w14:textFill>
              </w:rPr>
              <w:t>- Hoàn thành hồ sơ thư viện. Lên kế hoạch bổ sung sách tham khảo.</w:t>
            </w:r>
          </w:p>
        </w:tc>
        <w:tc>
          <w:tcPr>
            <w:tcW w:w="1134" w:type="dxa"/>
            <w:vMerge w:val="restart"/>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Y tế</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27</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12</w:t>
            </w:r>
            <w:r>
              <w:rPr>
                <w:rFonts w:ascii="Times New Roman" w:hAnsi="Times New Roman"/>
                <w:color w:val="000000" w:themeColor="text1"/>
                <w:sz w:val="26"/>
                <w:szCs w:val="26"/>
                <w14:textFill>
                  <w14:solidFill>
                    <w14:schemeClr w14:val="tx1"/>
                  </w14:solidFill>
                </w14:textFill>
              </w:rPr>
              <w:t>/202</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01</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1/202</w:t>
            </w:r>
            <w:r>
              <w:rPr>
                <w:rFonts w:hint="default" w:ascii="Times New Roman" w:hAnsi="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jc w:val="both"/>
              <w:rPr>
                <w:rFonts w:ascii="Times New Roman" w:hAnsi="Times New Roman"/>
                <w:color w:val="000000"/>
                <w:sz w:val="26"/>
                <w:szCs w:val="26"/>
              </w:rPr>
            </w:pPr>
            <w:r>
              <w:rPr>
                <w:rFonts w:ascii="Times New Roman" w:hAnsi="Times New Roman"/>
                <w:color w:val="000000"/>
                <w:sz w:val="26"/>
                <w:szCs w:val="26"/>
              </w:rPr>
              <w:t xml:space="preserve">- Rà soát tình hình tiêm vắc xin của giáo viên cập nhật báo cáo thống kê trên đường link báo cáo phòng mỗi ngày trước 13 giờ 00. </w:t>
            </w:r>
          </w:p>
          <w:p>
            <w:pPr>
              <w:jc w:val="both"/>
              <w:rPr>
                <w:rFonts w:ascii="Times New Roman" w:hAnsi="Times New Roman"/>
                <w:color w:val="000000"/>
                <w:sz w:val="26"/>
                <w:szCs w:val="26"/>
              </w:rPr>
            </w:pPr>
            <w:r>
              <w:rPr>
                <w:rFonts w:ascii="Times New Roman" w:hAnsi="Times New Roman"/>
                <w:color w:val="000000"/>
                <w:sz w:val="26"/>
                <w:szCs w:val="26"/>
              </w:rPr>
              <w:t>- Rà soát thống kê tình hình học sinh đồng ý tiêm vắc xin, cập nhật bổ sung đầy đủ thông tin của học sinh ( mã số BHYT, địa chỉ,…)</w:t>
            </w:r>
          </w:p>
          <w:p>
            <w:pPr>
              <w:spacing w:after="15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Thống kê báo cáo từ các thành viên và tổ chủ nhiệm để nắm số liệu báo cáo dịch bệnh mẫu 1, 2 về trường hợp ca bệnh F0,1,2 của CB-GV-CNV, học sinh và phụ huynh mỗi ngày trước 12 giờ.</w:t>
            </w:r>
          </w:p>
          <w:p>
            <w:pPr>
              <w:spacing w:after="15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Giám sát tình hình sức khỏe và thời gian bắt đầu kết thúc cách ly của từng trường hợp.</w:t>
            </w:r>
          </w:p>
          <w:p>
            <w:pPr>
              <w:spacing w:after="15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Cập nhật và thực hiện các báo cáo phòng chống dịch bệnh của cấp trên.</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Văn thư</w:t>
            </w:r>
          </w:p>
          <w:p>
            <w:pPr>
              <w:spacing w:after="150" w:line="240" w:lineRule="auto"/>
              <w:jc w:val="center"/>
              <w:rPr>
                <w:rFonts w:ascii="Times New Roman" w:hAnsi="Times New Roman"/>
                <w:sz w:val="26"/>
                <w:szCs w:val="26"/>
              </w:rPr>
            </w:pP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27</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12</w:t>
            </w:r>
            <w:r>
              <w:rPr>
                <w:rFonts w:ascii="Times New Roman" w:hAnsi="Times New Roman"/>
                <w:color w:val="000000" w:themeColor="text1"/>
                <w:sz w:val="26"/>
                <w:szCs w:val="26"/>
                <w14:textFill>
                  <w14:solidFill>
                    <w14:schemeClr w14:val="tx1"/>
                  </w14:solidFill>
                </w14:textFill>
              </w:rPr>
              <w:t>/202</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01</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1/202</w:t>
            </w:r>
            <w:r>
              <w:rPr>
                <w:rFonts w:hint="default" w:ascii="Times New Roman" w:hAnsi="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rPr>
                <w:rFonts w:ascii="Times New Roman" w:hAnsi="Times New Roman"/>
                <w:color w:val="000000"/>
                <w:sz w:val="26"/>
                <w:szCs w:val="26"/>
              </w:rPr>
            </w:pPr>
            <w:r>
              <w:rPr>
                <w:rFonts w:ascii="Times New Roman" w:hAnsi="Times New Roman"/>
                <w:color w:val="000000"/>
                <w:sz w:val="26"/>
                <w:szCs w:val="26"/>
              </w:rPr>
              <w:t>- Về phòng nộp báo cáo</w:t>
            </w:r>
          </w:p>
          <w:p>
            <w:pPr>
              <w:rPr>
                <w:rFonts w:ascii="Times New Roman" w:hAnsi="Times New Roman"/>
                <w:color w:val="000000"/>
                <w:sz w:val="26"/>
                <w:szCs w:val="26"/>
              </w:rPr>
            </w:pPr>
            <w:r>
              <w:rPr>
                <w:rFonts w:ascii="Times New Roman" w:hAnsi="Times New Roman"/>
                <w:color w:val="000000"/>
                <w:sz w:val="26"/>
                <w:szCs w:val="26"/>
              </w:rPr>
              <w:t>- Nhận hồ sơ lớp 6</w:t>
            </w:r>
          </w:p>
          <w:p>
            <w:pPr>
              <w:rPr>
                <w:rFonts w:ascii="Times New Roman" w:hAnsi="Times New Roman"/>
                <w:color w:val="000000"/>
                <w:sz w:val="26"/>
                <w:szCs w:val="26"/>
              </w:rPr>
            </w:pPr>
            <w:r>
              <w:rPr>
                <w:rFonts w:ascii="Times New Roman" w:hAnsi="Times New Roman"/>
                <w:color w:val="000000"/>
                <w:sz w:val="26"/>
                <w:szCs w:val="26"/>
              </w:rPr>
              <w:t>- Báo cáo online về PGD</w:t>
            </w:r>
          </w:p>
          <w:p>
            <w:pPr>
              <w:rPr>
                <w:rFonts w:ascii="Times New Roman" w:hAnsi="Times New Roman"/>
                <w:color w:val="000000"/>
                <w:sz w:val="26"/>
                <w:szCs w:val="26"/>
              </w:rPr>
            </w:pPr>
            <w:r>
              <w:rPr>
                <w:rFonts w:ascii="Times New Roman" w:hAnsi="Times New Roman"/>
                <w:color w:val="000000"/>
                <w:sz w:val="26"/>
                <w:szCs w:val="26"/>
              </w:rPr>
              <w:t>- Trả học bạ, văn bằng lớp 9</w:t>
            </w:r>
          </w:p>
          <w:p>
            <w:pPr>
              <w:rPr>
                <w:rFonts w:eastAsia="Times New Roman"/>
                <w:sz w:val="26"/>
                <w:szCs w:val="26"/>
              </w:rPr>
            </w:pPr>
            <w:r>
              <w:rPr>
                <w:rFonts w:ascii="Times New Roman" w:hAnsi="Times New Roman"/>
                <w:color w:val="000000"/>
                <w:sz w:val="26"/>
                <w:szCs w:val="26"/>
              </w:rPr>
              <w:t>- Hoàn thành hồ sơ chuyển trường, xác nhận học lực…</w:t>
            </w:r>
          </w:p>
          <w:p>
            <w:pPr>
              <w:rPr>
                <w:rFonts w:ascii="Times New Roman" w:hAnsi="Times New Roman"/>
                <w:sz w:val="26"/>
                <w:szCs w:val="26"/>
              </w:rPr>
            </w:pPr>
            <w:r>
              <w:rPr>
                <w:rFonts w:ascii="Times New Roman" w:hAnsi="Times New Roman"/>
                <w:sz w:val="26"/>
                <w:szCs w:val="26"/>
              </w:rPr>
              <w:t>- In danh sách học sinh, viết sổ đăng bộ</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Kế toán</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27</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12</w:t>
            </w:r>
            <w:r>
              <w:rPr>
                <w:rFonts w:ascii="Times New Roman" w:hAnsi="Times New Roman"/>
                <w:color w:val="000000" w:themeColor="text1"/>
                <w:sz w:val="26"/>
                <w:szCs w:val="26"/>
                <w14:textFill>
                  <w14:solidFill>
                    <w14:schemeClr w14:val="tx1"/>
                  </w14:solidFill>
                </w14:textFill>
              </w:rPr>
              <w:t>/202</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01</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1/202</w:t>
            </w:r>
            <w:r>
              <w:rPr>
                <w:rFonts w:hint="default" w:ascii="Times New Roman" w:hAnsi="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jc w:val="both"/>
              <w:rPr>
                <w:rFonts w:ascii="Times New Roman" w:hAnsi="Times New Roman"/>
                <w:color w:val="000000"/>
                <w:sz w:val="26"/>
                <w:szCs w:val="26"/>
              </w:rPr>
            </w:pPr>
            <w:r>
              <w:rPr>
                <w:rFonts w:ascii="Times New Roman" w:hAnsi="Times New Roman"/>
                <w:color w:val="000000"/>
                <w:sz w:val="26"/>
                <w:szCs w:val="26"/>
              </w:rPr>
              <w:t>- Thanh toán tiền DV bảo vệ, phục vụ, …</w:t>
            </w:r>
          </w:p>
          <w:p>
            <w:pPr>
              <w:rPr>
                <w:rFonts w:ascii="Times New Roman" w:hAnsi="Times New Roman" w:eastAsia="Times New Roman"/>
                <w:sz w:val="26"/>
                <w:szCs w:val="26"/>
              </w:rPr>
            </w:pPr>
            <w:r>
              <w:rPr>
                <w:rFonts w:ascii="Times New Roman" w:hAnsi="Times New Roman"/>
                <w:color w:val="000000"/>
                <w:sz w:val="26"/>
                <w:szCs w:val="26"/>
              </w:rPr>
              <w:t>- Chuyển lương T12 qua kho bạc</w:t>
            </w:r>
          </w:p>
          <w:p>
            <w:pPr>
              <w:rPr>
                <w:rFonts w:ascii="Times New Roman" w:hAnsi="Times New Roman" w:eastAsia="Times New Roman"/>
                <w:sz w:val="26"/>
                <w:szCs w:val="26"/>
              </w:rPr>
            </w:pP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color w:val="000000"/>
                <w:sz w:val="26"/>
                <w:szCs w:val="26"/>
              </w:rPr>
              <w:t>Làm hồ sơ chi khen thưởng LĐTT</w:t>
            </w:r>
          </w:p>
          <w:p>
            <w:pPr>
              <w:rPr>
                <w:rFonts w:ascii="Times New Roman" w:hAnsi="Times New Roman" w:eastAsia="Times New Roman"/>
                <w:sz w:val="26"/>
                <w:szCs w:val="26"/>
              </w:rPr>
            </w:pPr>
            <w:r>
              <w:rPr>
                <w:rFonts w:ascii="Times New Roman" w:hAnsi="Times New Roman"/>
                <w:color w:val="000000"/>
                <w:sz w:val="26"/>
                <w:szCs w:val="26"/>
              </w:rPr>
              <w:t>- Báo dự toán kinh phí 2022 bước 2</w:t>
            </w:r>
          </w:p>
          <w:p>
            <w:pPr>
              <w:rPr>
                <w:rFonts w:ascii="Times New Roman" w:hAnsi="Times New Roman" w:eastAsia="Times New Roman"/>
                <w:sz w:val="26"/>
                <w:szCs w:val="26"/>
              </w:rPr>
            </w:pPr>
            <w:r>
              <w:rPr>
                <w:rFonts w:ascii="Times New Roman" w:hAnsi="Times New Roman"/>
                <w:color w:val="000000"/>
                <w:sz w:val="26"/>
                <w:szCs w:val="26"/>
              </w:rPr>
              <w:t>- Làm hồ sơ truy lương, BHXH,..</w:t>
            </w:r>
          </w:p>
          <w:p>
            <w:pPr>
              <w:rPr>
                <w:rFonts w:ascii="Times New Roman" w:hAnsi="Times New Roman" w:eastAsia="Times New Roman"/>
                <w:sz w:val="26"/>
                <w:szCs w:val="26"/>
              </w:rPr>
            </w:pPr>
            <w:r>
              <w:rPr>
                <w:rFonts w:ascii="Times New Roman" w:hAnsi="Times New Roman"/>
                <w:color w:val="000000"/>
                <w:sz w:val="26"/>
                <w:szCs w:val="26"/>
              </w:rPr>
              <w:t>- Làm hồ sơ truy NQ 03 do nâng lương</w:t>
            </w:r>
          </w:p>
          <w:p>
            <w:pPr>
              <w:rPr>
                <w:rFonts w:ascii="Times New Roman" w:hAnsi="Times New Roman" w:eastAsia="Times New Roman"/>
                <w:sz w:val="26"/>
                <w:szCs w:val="26"/>
              </w:rPr>
            </w:pPr>
            <w:r>
              <w:rPr>
                <w:rFonts w:ascii="Times New Roman" w:hAnsi="Times New Roman"/>
                <w:color w:val="000000"/>
                <w:sz w:val="26"/>
                <w:szCs w:val="26"/>
              </w:rPr>
              <w:t xml:space="preserve">- Thanh toán công nợ </w:t>
            </w:r>
          </w:p>
          <w:p>
            <w:pPr>
              <w:rPr>
                <w:rFonts w:ascii="Times New Roman" w:hAnsi="Times New Roman" w:eastAsia="SimSun"/>
                <w:sz w:val="26"/>
                <w:szCs w:val="26"/>
              </w:rPr>
            </w:pPr>
            <w:r>
              <w:rPr>
                <w:rFonts w:ascii="Times New Roman" w:hAnsi="Times New Roman"/>
                <w:color w:val="000000"/>
                <w:sz w:val="26"/>
                <w:szCs w:val="26"/>
              </w:rPr>
              <w:t>- Hồ sơ hỗ trợ chi phí học tập cho học sinh</w:t>
            </w:r>
          </w:p>
          <w:p>
            <w:pPr>
              <w:rPr>
                <w:rFonts w:ascii="Times New Roman" w:hAnsi="Times New Roman" w:eastAsia="SimSun"/>
                <w:sz w:val="26"/>
                <w:szCs w:val="26"/>
              </w:rPr>
            </w:pPr>
            <w:r>
              <w:rPr>
                <w:rFonts w:ascii="Times New Roman" w:hAnsi="Times New Roman"/>
                <w:color w:val="000000"/>
                <w:sz w:val="26"/>
                <w:szCs w:val="26"/>
              </w:rPr>
              <w:t>- Nộp báo cáo về PGD</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Thủ quỹ</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27</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12</w:t>
            </w:r>
            <w:r>
              <w:rPr>
                <w:rFonts w:ascii="Times New Roman" w:hAnsi="Times New Roman"/>
                <w:color w:val="000000" w:themeColor="text1"/>
                <w:sz w:val="26"/>
                <w:szCs w:val="26"/>
                <w14:textFill>
                  <w14:solidFill>
                    <w14:schemeClr w14:val="tx1"/>
                  </w14:solidFill>
                </w14:textFill>
              </w:rPr>
              <w:t>/202</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01</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1/202</w:t>
            </w:r>
            <w:r>
              <w:rPr>
                <w:rFonts w:hint="default" w:ascii="Times New Roman" w:hAnsi="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tcPr>
          <w:p>
            <w:pPr>
              <w:spacing w:after="150" w:line="240" w:lineRule="auto"/>
              <w:ind w:left="-16"/>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Trực văn phòng trường</w:t>
            </w:r>
          </w:p>
          <w:p>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Thu tiền BHYT năm học 2021-2022</w:t>
            </w:r>
          </w:p>
          <w:p>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Thu tiền hình năm học 2021-2022</w:t>
            </w:r>
          </w:p>
          <w:p>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Thu tiền sổ liên lạc điện tử năm học 2021-2022</w:t>
            </w:r>
          </w:p>
          <w:p>
            <w:pPr>
              <w:spacing w:after="150" w:line="240" w:lineRule="auto"/>
              <w:ind w:left="-16"/>
              <w:rPr>
                <w:rFonts w:ascii="Times New Roman" w:hAnsi="Times New Roman"/>
                <w:color w:val="000000"/>
                <w:sz w:val="26"/>
                <w:szCs w:val="26"/>
              </w:rPr>
            </w:pPr>
            <w:r>
              <w:rPr>
                <w:rFonts w:ascii="Times New Roman" w:hAnsi="Times New Roman"/>
                <w:color w:val="000000"/>
                <w:sz w:val="26"/>
                <w:szCs w:val="26"/>
              </w:rPr>
              <w:t>- Thu tiền SGK khối 6 năm học 2021-2022</w:t>
            </w:r>
          </w:p>
          <w:p>
            <w:pPr>
              <w:spacing w:after="150" w:line="240" w:lineRule="auto"/>
              <w:ind w:left="-16"/>
              <w:rPr>
                <w:rFonts w:ascii="Times New Roman" w:hAnsi="Times New Roman"/>
                <w:color w:val="000000" w:themeColor="text1"/>
                <w:sz w:val="26"/>
                <w:szCs w:val="26"/>
                <w14:textFill>
                  <w14:solidFill>
                    <w14:schemeClr w14:val="tx1"/>
                  </w14:solidFill>
                </w14:textFill>
              </w:rPr>
            </w:pPr>
            <w:r>
              <w:rPr>
                <w:rFonts w:ascii="Times New Roman" w:hAnsi="Times New Roman"/>
                <w:color w:val="000000"/>
                <w:sz w:val="26"/>
                <w:szCs w:val="26"/>
              </w:rPr>
              <w:t>- Đi ngân hàng</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43" w:type="dxa"/>
            <w:shd w:val="clear" w:color="auto" w:fill="auto"/>
          </w:tcPr>
          <w:p>
            <w:pPr>
              <w:spacing w:after="150" w:line="240" w:lineRule="auto"/>
              <w:jc w:val="center"/>
              <w:rPr>
                <w:rFonts w:ascii="Times New Roman" w:hAnsi="Times New Roman"/>
                <w:color w:val="0000FF"/>
                <w:sz w:val="26"/>
                <w:szCs w:val="26"/>
              </w:rPr>
            </w:pPr>
            <w:r>
              <w:rPr>
                <w:rFonts w:ascii="Times New Roman" w:hAnsi="Times New Roman"/>
                <w:sz w:val="26"/>
                <w:szCs w:val="26"/>
              </w:rPr>
              <w:t>Thiết bị</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27</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12</w:t>
            </w:r>
            <w:r>
              <w:rPr>
                <w:rFonts w:ascii="Times New Roman" w:hAnsi="Times New Roman"/>
                <w:color w:val="000000" w:themeColor="text1"/>
                <w:sz w:val="26"/>
                <w:szCs w:val="26"/>
                <w14:textFill>
                  <w14:solidFill>
                    <w14:schemeClr w14:val="tx1"/>
                  </w14:solidFill>
                </w14:textFill>
              </w:rPr>
              <w:t>/202</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01</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1/202</w:t>
            </w:r>
            <w:r>
              <w:rPr>
                <w:rFonts w:hint="default" w:ascii="Times New Roman" w:hAnsi="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Thực hiện công việc thiết bị theo phân công hè.</w:t>
            </w:r>
          </w:p>
        </w:tc>
        <w:tc>
          <w:tcPr>
            <w:tcW w:w="1134" w:type="dxa"/>
            <w:vMerge w:val="continue"/>
            <w:shd w:val="clear" w:color="auto" w:fill="auto"/>
          </w:tcPr>
          <w:p>
            <w:pPr>
              <w:spacing w:after="150" w:line="240" w:lineRule="auto"/>
              <w:jc w:val="both"/>
              <w:rPr>
                <w:rFonts w:ascii="Times New Roman" w:hAnsi="Times New Roman"/>
                <w:sz w:val="26"/>
                <w:szCs w:val="26"/>
              </w:rPr>
            </w:pPr>
          </w:p>
        </w:tc>
      </w:tr>
    </w:tbl>
    <w:p>
      <w:pPr>
        <w:shd w:val="clear" w:color="auto" w:fill="FFFFFF"/>
        <w:spacing w:after="150" w:line="240" w:lineRule="auto"/>
        <w:jc w:val="both"/>
        <w:rPr>
          <w:rFonts w:ascii="Times New Roman" w:hAnsi="Times New Roman"/>
          <w:b/>
          <w:sz w:val="26"/>
          <w:szCs w:val="26"/>
          <w:lang w:val="vi-VN"/>
        </w:rPr>
      </w:pPr>
    </w:p>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Hoạt động chuyên môn</w:t>
      </w:r>
      <w:r>
        <w:rPr>
          <w:rFonts w:hint="default" w:ascii="Times New Roman" w:hAnsi="Times New Roman"/>
          <w:b/>
          <w:sz w:val="26"/>
          <w:szCs w:val="26"/>
          <w:lang w:val="en-US"/>
        </w:rPr>
        <w:t>:</w:t>
      </w:r>
    </w:p>
    <w:tbl>
      <w:tblPr>
        <w:tblStyle w:val="4"/>
        <w:tblW w:w="10108"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844"/>
        <w:gridCol w:w="23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Thực hiện dạy học trực tuyến khối 6,7,8 và dạy trực tiếp khối 9 (chương trình tuần 17)</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27/12/2021 =&gt; 01/01/2022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GVBM và HS</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 và Cô Tuyển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Tham gia các lớp bồi dưỡng GV môn Khoa học tự nhiên + môn Lịch sử và Địa lí</w:t>
            </w:r>
          </w:p>
        </w:tc>
        <w:tc>
          <w:tcPr>
            <w:tcW w:w="2844"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27/12/2021 =&gt; 01/01/2022 (Theo kế hoạch của PGD)</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HT + PHT + GV môn Khoa học tự nhiên + môn Lịch sử và Địa lí</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 xml:space="preserve">Bồi dưỡng các đội tuyển học sinh giỏi năm học 2021-2022 </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27/12/2021 =&gt; 01/01/2022 (Theo kế hoạch riêng của từng đội tuyển)</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PHT, GV bồi dưỡng và HSG</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Bồi dưỡng HS tham gia “Giải toán nhanh trên máy tính cầm tay” cấp TP</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27/12/2021 =&gt; 01/01/2022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Trung + HS</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Phối hợp hỗ trợ học sinh không có điều kiện học trực tuyến</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27/12/2021 =&gt; 01/01/2022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HT+PHT+GVCN + Văn phòng</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 xml:space="preserve">Các tổ hoàn tất các cột điểm HK1 </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 xml:space="preserve">27/12/2021 =&gt; 01/01/2022 </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 Cô Tuyền, Tổ chuyên môn</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Tiếp tục tổ chức dạy Tiếng Anh bản ngữ trực tuyến cho HS khối 8</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27/12/2021 =&gt; 01/01/2022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Cô Tuyền, Tổ Tiếng Anh</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Phối hợp tổ chức cho HS khối 9 học trực tiếp</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27/12/2021 =&gt; 01/01/2022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 Cô Tuyền, Tổ chuyên môn</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Triển khai kế hoạch ôn tập và kiểm tra cuối HK1</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27/12/2021 =&gt; 01/01/2022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 Cô Tuyền, Tổ chuyên môn</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Xếp thời khóa biểu chuẩn bị học trực tiếp cho 4 khối (nếu có)</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27/12/2021 =&gt; 01/01/2022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CBQL, GV tiếp tục học Modul 5 CTGDPT 2018</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27/12/2021 =&gt; 01/01/2022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Thầy Thiệt, Cô Tuyền, GV các Tổ chuyên môn</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bl>
    <w:p>
      <w:pPr>
        <w:shd w:val="clear" w:color="auto" w:fill="FFFFFF"/>
        <w:spacing w:after="150" w:line="240" w:lineRule="auto"/>
        <w:ind w:left="567"/>
        <w:jc w:val="both"/>
        <w:rPr>
          <w:rFonts w:ascii="Times New Roman" w:hAnsi="Times New Roman"/>
          <w:b/>
          <w:sz w:val="26"/>
          <w:szCs w:val="26"/>
          <w:lang w:val="vi-VN"/>
        </w:rPr>
      </w:pPr>
      <w:r>
        <w:rPr>
          <w:rFonts w:ascii="Times New Roman" w:hAnsi="Times New Roman"/>
          <w:b/>
          <w:sz w:val="26"/>
          <w:szCs w:val="26"/>
          <w:lang w:val="vi-VN"/>
        </w:rPr>
        <w:t xml:space="preserve">                                                                  </w:t>
      </w:r>
    </w:p>
    <w:p>
      <w:pPr>
        <w:shd w:val="clear" w:color="auto" w:fill="FFFFFF"/>
        <w:spacing w:after="150" w:line="240" w:lineRule="auto"/>
        <w:ind w:left="567" w:firstLine="4287"/>
        <w:jc w:val="both"/>
        <w:rPr>
          <w:rFonts w:ascii="Times New Roman" w:hAnsi="Times New Roman"/>
          <w:b/>
          <w:sz w:val="26"/>
          <w:szCs w:val="26"/>
        </w:rPr>
      </w:pPr>
      <w:r>
        <w:rPr>
          <w:rFonts w:ascii="Times New Roman" w:hAnsi="Times New Roman"/>
          <w:b/>
          <w:sz w:val="26"/>
          <w:szCs w:val="26"/>
        </w:rPr>
        <w:t xml:space="preserve">Vĩnh Lộc B, ngày </w:t>
      </w:r>
      <w:r>
        <w:rPr>
          <w:rFonts w:hint="default" w:ascii="Times New Roman" w:hAnsi="Times New Roman"/>
          <w:b/>
          <w:sz w:val="26"/>
          <w:szCs w:val="26"/>
          <w:lang w:val="en-US"/>
        </w:rPr>
        <w:t>27</w:t>
      </w:r>
      <w:r>
        <w:rPr>
          <w:rFonts w:ascii="Times New Roman" w:hAnsi="Times New Roman"/>
          <w:b/>
          <w:sz w:val="26"/>
          <w:szCs w:val="26"/>
        </w:rPr>
        <w:t xml:space="preserve"> </w:t>
      </w:r>
      <w:bookmarkStart w:id="0" w:name="_GoBack"/>
      <w:bookmarkEnd w:id="0"/>
      <w:r>
        <w:rPr>
          <w:rFonts w:ascii="Times New Roman" w:hAnsi="Times New Roman"/>
          <w:b/>
          <w:sz w:val="26"/>
          <w:szCs w:val="26"/>
        </w:rPr>
        <w:t>tháng 12 năm 2021</w:t>
      </w:r>
    </w:p>
    <w:p>
      <w:pPr>
        <w:rPr>
          <w:rFonts w:ascii="Times New Roman" w:hAnsi="Times New Roman"/>
          <w:b/>
          <w:sz w:val="26"/>
          <w:szCs w:val="26"/>
        </w:rPr>
      </w:pPr>
      <w:r>
        <w:rPr>
          <w:rFonts w:ascii="Times New Roman" w:hAnsi="Times New Roman"/>
          <w:b/>
          <w:sz w:val="26"/>
          <w:szCs w:val="26"/>
        </w:rPr>
        <w:t xml:space="preserve">                                                                                                    HIỆU TRƯỞNG</w:t>
      </w:r>
    </w:p>
    <w:p>
      <w:pPr>
        <w:rPr>
          <w:rFonts w:ascii="Times New Roman" w:hAnsi="Times New Roman"/>
          <w:b/>
          <w:sz w:val="26"/>
          <w:szCs w:val="26"/>
        </w:rPr>
      </w:pPr>
    </w:p>
    <w:p>
      <w:pPr>
        <w:rPr>
          <w:rFonts w:ascii="Times New Roman" w:hAnsi="Times New Roman"/>
          <w:b/>
          <w:sz w:val="26"/>
          <w:szCs w:val="26"/>
        </w:rPr>
      </w:pPr>
    </w:p>
    <w:p>
      <w:pPr>
        <w:ind w:left="5760" w:firstLine="720"/>
        <w:rPr>
          <w:rFonts w:ascii="Times New Roman" w:hAnsi="Times New Roman"/>
          <w:sz w:val="26"/>
          <w:szCs w:val="26"/>
        </w:rPr>
      </w:pPr>
      <w:r>
        <w:rPr>
          <w:rFonts w:ascii="Times New Roman" w:hAnsi="Times New Roman"/>
          <w:b/>
          <w:sz w:val="26"/>
          <w:szCs w:val="26"/>
        </w:rPr>
        <w:t>Phan Văn Chương</w:t>
      </w:r>
    </w:p>
    <w:sectPr>
      <w:pgSz w:w="12240" w:h="15840"/>
      <w:pgMar w:top="1005"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224FE6"/>
    <w:multiLevelType w:val="multilevel"/>
    <w:tmpl w:val="6B224FE6"/>
    <w:lvl w:ilvl="0" w:tentative="0">
      <w:start w:val="1"/>
      <w:numFmt w:val="upperRoman"/>
      <w:lvlText w:val="%1."/>
      <w:lvlJc w:val="right"/>
      <w:pPr>
        <w:ind w:left="72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0D"/>
    <w:rsid w:val="000024B8"/>
    <w:rsid w:val="00010C6F"/>
    <w:rsid w:val="00014385"/>
    <w:rsid w:val="00034328"/>
    <w:rsid w:val="00046C88"/>
    <w:rsid w:val="00073A16"/>
    <w:rsid w:val="00097D24"/>
    <w:rsid w:val="000A4690"/>
    <w:rsid w:val="000D6827"/>
    <w:rsid w:val="000E06E4"/>
    <w:rsid w:val="00134F9E"/>
    <w:rsid w:val="001A15D5"/>
    <w:rsid w:val="00204683"/>
    <w:rsid w:val="00271C1B"/>
    <w:rsid w:val="002C76F0"/>
    <w:rsid w:val="002E13B8"/>
    <w:rsid w:val="002F1A65"/>
    <w:rsid w:val="0031612F"/>
    <w:rsid w:val="00341A6E"/>
    <w:rsid w:val="00345F33"/>
    <w:rsid w:val="00346DCD"/>
    <w:rsid w:val="00386108"/>
    <w:rsid w:val="003B17EE"/>
    <w:rsid w:val="003B7DF5"/>
    <w:rsid w:val="00407785"/>
    <w:rsid w:val="00441296"/>
    <w:rsid w:val="00476B55"/>
    <w:rsid w:val="004E5E56"/>
    <w:rsid w:val="00530A30"/>
    <w:rsid w:val="00537EA1"/>
    <w:rsid w:val="005517F8"/>
    <w:rsid w:val="005849DD"/>
    <w:rsid w:val="005851BF"/>
    <w:rsid w:val="00586D2C"/>
    <w:rsid w:val="00590328"/>
    <w:rsid w:val="00591A87"/>
    <w:rsid w:val="005A3377"/>
    <w:rsid w:val="005B6A25"/>
    <w:rsid w:val="005C3A1B"/>
    <w:rsid w:val="005C7BB0"/>
    <w:rsid w:val="005D1E0C"/>
    <w:rsid w:val="005D3B4C"/>
    <w:rsid w:val="0060404D"/>
    <w:rsid w:val="006125BA"/>
    <w:rsid w:val="00614ADD"/>
    <w:rsid w:val="00635801"/>
    <w:rsid w:val="00680CE1"/>
    <w:rsid w:val="00682EDA"/>
    <w:rsid w:val="006A2D14"/>
    <w:rsid w:val="006D5269"/>
    <w:rsid w:val="006D72A4"/>
    <w:rsid w:val="00701A6A"/>
    <w:rsid w:val="00712168"/>
    <w:rsid w:val="00720DF5"/>
    <w:rsid w:val="00733742"/>
    <w:rsid w:val="00752222"/>
    <w:rsid w:val="00755AC6"/>
    <w:rsid w:val="00767B30"/>
    <w:rsid w:val="007B66E9"/>
    <w:rsid w:val="007C5887"/>
    <w:rsid w:val="007C7964"/>
    <w:rsid w:val="007E022D"/>
    <w:rsid w:val="008049FD"/>
    <w:rsid w:val="00810948"/>
    <w:rsid w:val="00830FA7"/>
    <w:rsid w:val="0083672E"/>
    <w:rsid w:val="00851176"/>
    <w:rsid w:val="00863874"/>
    <w:rsid w:val="008642E3"/>
    <w:rsid w:val="00876485"/>
    <w:rsid w:val="0088011F"/>
    <w:rsid w:val="00880639"/>
    <w:rsid w:val="008E43AB"/>
    <w:rsid w:val="008F1C79"/>
    <w:rsid w:val="00901602"/>
    <w:rsid w:val="00933BDD"/>
    <w:rsid w:val="00937365"/>
    <w:rsid w:val="009405B1"/>
    <w:rsid w:val="00953E3F"/>
    <w:rsid w:val="0096511E"/>
    <w:rsid w:val="009843FA"/>
    <w:rsid w:val="0099744E"/>
    <w:rsid w:val="009A2CD7"/>
    <w:rsid w:val="009C21D8"/>
    <w:rsid w:val="009D2570"/>
    <w:rsid w:val="009E000D"/>
    <w:rsid w:val="009E0E2F"/>
    <w:rsid w:val="00A065DB"/>
    <w:rsid w:val="00A17588"/>
    <w:rsid w:val="00A302F0"/>
    <w:rsid w:val="00A3037D"/>
    <w:rsid w:val="00A30693"/>
    <w:rsid w:val="00A33206"/>
    <w:rsid w:val="00A427A6"/>
    <w:rsid w:val="00A43E7A"/>
    <w:rsid w:val="00A80CE1"/>
    <w:rsid w:val="00A84C85"/>
    <w:rsid w:val="00A934AB"/>
    <w:rsid w:val="00A95AF7"/>
    <w:rsid w:val="00AA2E9F"/>
    <w:rsid w:val="00AA788F"/>
    <w:rsid w:val="00AB3ED5"/>
    <w:rsid w:val="00AE64A6"/>
    <w:rsid w:val="00AE7F91"/>
    <w:rsid w:val="00AF15CB"/>
    <w:rsid w:val="00AF25D2"/>
    <w:rsid w:val="00AF6DC4"/>
    <w:rsid w:val="00B12D09"/>
    <w:rsid w:val="00B349E1"/>
    <w:rsid w:val="00B45509"/>
    <w:rsid w:val="00B52D6C"/>
    <w:rsid w:val="00B6262A"/>
    <w:rsid w:val="00B824F4"/>
    <w:rsid w:val="00B9243B"/>
    <w:rsid w:val="00BB541B"/>
    <w:rsid w:val="00BC182A"/>
    <w:rsid w:val="00BD1457"/>
    <w:rsid w:val="00BD20D2"/>
    <w:rsid w:val="00BD2268"/>
    <w:rsid w:val="00BD5617"/>
    <w:rsid w:val="00BE7267"/>
    <w:rsid w:val="00BF7A1E"/>
    <w:rsid w:val="00C04E14"/>
    <w:rsid w:val="00C078DF"/>
    <w:rsid w:val="00C10B3D"/>
    <w:rsid w:val="00C51101"/>
    <w:rsid w:val="00C54E07"/>
    <w:rsid w:val="00C91454"/>
    <w:rsid w:val="00CB0C83"/>
    <w:rsid w:val="00CB1E68"/>
    <w:rsid w:val="00CD72FF"/>
    <w:rsid w:val="00D01E54"/>
    <w:rsid w:val="00D13A4E"/>
    <w:rsid w:val="00D16FD0"/>
    <w:rsid w:val="00D27DC0"/>
    <w:rsid w:val="00D30486"/>
    <w:rsid w:val="00D41804"/>
    <w:rsid w:val="00D43CD7"/>
    <w:rsid w:val="00D73659"/>
    <w:rsid w:val="00D76ECA"/>
    <w:rsid w:val="00D936A0"/>
    <w:rsid w:val="00DB5DAF"/>
    <w:rsid w:val="00DC5BB6"/>
    <w:rsid w:val="00DD0824"/>
    <w:rsid w:val="00DE0359"/>
    <w:rsid w:val="00DE0F73"/>
    <w:rsid w:val="00DF5400"/>
    <w:rsid w:val="00E27854"/>
    <w:rsid w:val="00E32AE9"/>
    <w:rsid w:val="00E43A2A"/>
    <w:rsid w:val="00E4612D"/>
    <w:rsid w:val="00EA702C"/>
    <w:rsid w:val="00EB08DC"/>
    <w:rsid w:val="00EB2ECA"/>
    <w:rsid w:val="00EB35D1"/>
    <w:rsid w:val="00EB3D26"/>
    <w:rsid w:val="00ED24F9"/>
    <w:rsid w:val="00EE01D3"/>
    <w:rsid w:val="00EE4FF8"/>
    <w:rsid w:val="00F06697"/>
    <w:rsid w:val="00F22A19"/>
    <w:rsid w:val="00F23386"/>
    <w:rsid w:val="00F343CF"/>
    <w:rsid w:val="00F4171D"/>
    <w:rsid w:val="00F74C04"/>
    <w:rsid w:val="00F83B4F"/>
    <w:rsid w:val="00FB1B5D"/>
    <w:rsid w:val="0CF45315"/>
    <w:rsid w:val="0F10478A"/>
    <w:rsid w:val="12136436"/>
    <w:rsid w:val="14F241FC"/>
    <w:rsid w:val="156B0FD0"/>
    <w:rsid w:val="17B37DFE"/>
    <w:rsid w:val="1EB028D1"/>
    <w:rsid w:val="1EEB7F05"/>
    <w:rsid w:val="244B6977"/>
    <w:rsid w:val="249E5E44"/>
    <w:rsid w:val="26705CA7"/>
    <w:rsid w:val="28A63445"/>
    <w:rsid w:val="28EF7CDF"/>
    <w:rsid w:val="2F9B1549"/>
    <w:rsid w:val="31FE353D"/>
    <w:rsid w:val="33D558C2"/>
    <w:rsid w:val="3DE85F82"/>
    <w:rsid w:val="417F4840"/>
    <w:rsid w:val="51041112"/>
    <w:rsid w:val="51642475"/>
    <w:rsid w:val="52EA11D6"/>
    <w:rsid w:val="53B04F88"/>
    <w:rsid w:val="54D75BC0"/>
    <w:rsid w:val="55F4703E"/>
    <w:rsid w:val="5DE270F1"/>
    <w:rsid w:val="60A87096"/>
    <w:rsid w:val="640B07D8"/>
    <w:rsid w:val="66CC0157"/>
    <w:rsid w:val="6D92447C"/>
    <w:rsid w:val="6FF17BA6"/>
    <w:rsid w:val="70E044DA"/>
    <w:rsid w:val="72B92825"/>
    <w:rsid w:val="74FF618E"/>
    <w:rsid w:val="7AB477AB"/>
    <w:rsid w:val="7B8878E1"/>
    <w:rsid w:val="7BC2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0"/>
    <w:semiHidden/>
    <w:unhideWhenUsed/>
    <w:qFormat/>
    <w:uiPriority w:val="99"/>
    <w:pPr>
      <w:spacing w:after="0" w:line="240" w:lineRule="auto"/>
    </w:pPr>
    <w:rPr>
      <w:rFonts w:ascii="Segoe UI" w:hAnsi="Segoe UI" w:cs="Segoe UI"/>
      <w:sz w:val="18"/>
      <w:szCs w:val="18"/>
    </w:rPr>
  </w:style>
  <w:style w:type="paragraph" w:styleId="6">
    <w:name w:val="Normal (Web)"/>
    <w:basedOn w:val="1"/>
    <w:qFormat/>
    <w:uiPriority w:val="0"/>
    <w:pPr>
      <w:spacing w:before="100" w:beforeAutospacing="1" w:after="100" w:afterAutospacing="1" w:line="240" w:lineRule="auto"/>
    </w:pPr>
    <w:rPr>
      <w:rFonts w:ascii="Times New Roman" w:hAnsi="Times New Roman" w:eastAsia="Times New Roman"/>
      <w:sz w:val="24"/>
      <w:szCs w:val="24"/>
    </w:rPr>
  </w:style>
  <w:style w:type="character" w:customStyle="1" w:styleId="7">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8">
    <w:name w:val="text"/>
    <w:basedOn w:val="3"/>
    <w:qFormat/>
    <w:uiPriority w:val="0"/>
  </w:style>
  <w:style w:type="character" w:customStyle="1" w:styleId="9">
    <w:name w:val="card-send-time__sendtime"/>
    <w:basedOn w:val="3"/>
    <w:qFormat/>
    <w:uiPriority w:val="0"/>
  </w:style>
  <w:style w:type="character" w:customStyle="1" w:styleId="10">
    <w:name w:val="Balloon Text Char"/>
    <w:basedOn w:val="3"/>
    <w:link w:val="5"/>
    <w:semiHidden/>
    <w:qFormat/>
    <w:uiPriority w:val="99"/>
    <w:rPr>
      <w:rFonts w:ascii="Segoe UI" w:hAnsi="Segoe UI" w:eastAsia="Calibri" w:cs="Segoe UI"/>
      <w:sz w:val="18"/>
      <w:szCs w:val="18"/>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BBA6C-6B41-41D0-B877-8D37A377801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Pages>
  <Words>889</Words>
  <Characters>5068</Characters>
  <Lines>42</Lines>
  <Paragraphs>11</Paragraphs>
  <TotalTime>1</TotalTime>
  <ScaleCrop>false</ScaleCrop>
  <LinksUpToDate>false</LinksUpToDate>
  <CharactersWithSpaces>5946</CharactersWithSpaces>
  <Application>WPS Office_11.2.0.10466_F1E327BC-269C-435d-A152-05C5408002CA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2021-10-25T09:03:00Z</dcterms:created>
  <dc:creator>VINHLOCB</dc:creator>
  <cp:lastModifiedBy>User</cp:lastModifiedBy>
  <cp:lastPrinted>2020-11-30T01:37:00Z</cp:lastPrinted>
  <dcterms:modified xsi:type="dcterms:W3CDTF">2022-02-26T08:32:04Z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85FFB676BCC84A849073D2E496457341</vt:lpwstr>
  </property>
</Properties>
</file>